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48" w:rsidRPr="00DD3DE0" w:rsidRDefault="009B0569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Spearfish American Legion Baseball Post 164</w:t>
      </w:r>
    </w:p>
    <w:p w:rsidR="00DD3DE0" w:rsidRPr="004A6849" w:rsidRDefault="009B0569" w:rsidP="004A68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Code of Conduct</w:t>
      </w:r>
    </w:p>
    <w:p w:rsidR="004A6849" w:rsidRPr="00DD3DE0" w:rsidRDefault="004A6849" w:rsidP="00DD3D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E0" w:rsidRPr="00DD3DE0" w:rsidRDefault="009B0569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Alcohol, Drug, and Tobacco Policy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3DE0" w:rsidRDefault="003C2931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Players are expected to recognize the American Legion Drug and Alcohol Policy and agree to remain alcohol and drug free.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53C" w:rsidRPr="00DD3DE0" w:rsidRDefault="00CE5AA8" w:rsidP="00DD3D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player may not use, possess, or distribute any </w:t>
      </w:r>
      <w:r w:rsidR="00C5353C" w:rsidRPr="00DD3DE0">
        <w:rPr>
          <w:rFonts w:ascii="Times New Roman" w:hAnsi="Times New Roman" w:cs="Times New Roman"/>
          <w:sz w:val="24"/>
          <w:szCs w:val="24"/>
        </w:rPr>
        <w:t>alcohol, tobacco</w:t>
      </w:r>
      <w:r w:rsidR="001B39EC" w:rsidRPr="00DD3DE0">
        <w:rPr>
          <w:rFonts w:ascii="Times New Roman" w:hAnsi="Times New Roman" w:cs="Times New Roman"/>
          <w:sz w:val="24"/>
          <w:szCs w:val="24"/>
        </w:rPr>
        <w:t xml:space="preserve"> or tobacco-like products</w:t>
      </w:r>
      <w:r w:rsidR="00C5353C" w:rsidRPr="00DD3DE0">
        <w:rPr>
          <w:rFonts w:ascii="Times New Roman" w:hAnsi="Times New Roman" w:cs="Times New Roman"/>
          <w:sz w:val="24"/>
          <w:szCs w:val="24"/>
        </w:rPr>
        <w:t xml:space="preserve">, </w:t>
      </w:r>
      <w:r w:rsidR="001B39EC" w:rsidRPr="00DD3DE0">
        <w:rPr>
          <w:rFonts w:ascii="Times New Roman" w:hAnsi="Times New Roman" w:cs="Times New Roman"/>
          <w:sz w:val="24"/>
          <w:szCs w:val="24"/>
        </w:rPr>
        <w:t>and/</w:t>
      </w:r>
      <w:r w:rsidR="00C5353C" w:rsidRPr="00DD3DE0">
        <w:rPr>
          <w:rFonts w:ascii="Times New Roman" w:hAnsi="Times New Roman" w:cs="Times New Roman"/>
          <w:sz w:val="24"/>
          <w:szCs w:val="24"/>
        </w:rPr>
        <w:t xml:space="preserve">or </w:t>
      </w:r>
      <w:r w:rsidR="001B39EC" w:rsidRPr="00DD3DE0">
        <w:rPr>
          <w:rFonts w:ascii="Times New Roman" w:hAnsi="Times New Roman" w:cs="Times New Roman"/>
          <w:sz w:val="24"/>
          <w:szCs w:val="24"/>
        </w:rPr>
        <w:t>street/</w:t>
      </w:r>
      <w:r w:rsidRPr="00DD3DE0">
        <w:rPr>
          <w:rFonts w:ascii="Times New Roman" w:hAnsi="Times New Roman" w:cs="Times New Roman"/>
          <w:sz w:val="24"/>
          <w:szCs w:val="24"/>
        </w:rPr>
        <w:t>illegal drugs</w:t>
      </w:r>
      <w:r w:rsidR="001B39EC" w:rsidRPr="00DD3DE0">
        <w:rPr>
          <w:rFonts w:ascii="Times New Roman" w:hAnsi="Times New Roman" w:cs="Times New Roman"/>
          <w:sz w:val="24"/>
          <w:szCs w:val="24"/>
        </w:rPr>
        <w:t xml:space="preserve">.  This includes any and all forms of vaping. </w:t>
      </w:r>
    </w:p>
    <w:p w:rsidR="006A3C24" w:rsidRPr="00DD3DE0" w:rsidRDefault="006A3C24" w:rsidP="00DD3D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A player may not report to any baseball activity (practice, game, or function) under the influence of any of the substance</w:t>
      </w:r>
      <w:r w:rsidR="004276FA" w:rsidRPr="00DD3DE0">
        <w:rPr>
          <w:rFonts w:ascii="Times New Roman" w:hAnsi="Times New Roman" w:cs="Times New Roman"/>
          <w:sz w:val="24"/>
          <w:szCs w:val="24"/>
        </w:rPr>
        <w:t>s</w:t>
      </w:r>
      <w:r w:rsidRPr="00DD3DE0">
        <w:rPr>
          <w:rFonts w:ascii="Times New Roman" w:hAnsi="Times New Roman" w:cs="Times New Roman"/>
          <w:sz w:val="24"/>
          <w:szCs w:val="24"/>
        </w:rPr>
        <w:t xml:space="preserve"> outlined above.</w:t>
      </w:r>
    </w:p>
    <w:p w:rsidR="004276FA" w:rsidRPr="00DD3DE0" w:rsidRDefault="004276FA" w:rsidP="00DD3D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player may not purchase, possess, distribute, or use any prescription drugs without the written consent of a licensed, practicing physician who has prescribed the medication for a valid condition. </w:t>
      </w:r>
    </w:p>
    <w:p w:rsidR="00D911A1" w:rsidRPr="00DD3DE0" w:rsidRDefault="006A3C24" w:rsidP="00DD3D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player </w:t>
      </w:r>
      <w:r w:rsidR="00BB741E" w:rsidRPr="00DD3DE0">
        <w:rPr>
          <w:rFonts w:ascii="Times New Roman" w:hAnsi="Times New Roman" w:cs="Times New Roman"/>
          <w:sz w:val="24"/>
          <w:szCs w:val="24"/>
        </w:rPr>
        <w:t>seen using or possessing alcohol, tobacco or tobacco-like products, street/illegal drugs by coaching staff or a Post 164 Baseball Board member will be</w:t>
      </w:r>
      <w:r w:rsidR="00D911A1" w:rsidRPr="00DD3DE0">
        <w:rPr>
          <w:rFonts w:ascii="Times New Roman" w:hAnsi="Times New Roman" w:cs="Times New Roman"/>
          <w:sz w:val="24"/>
          <w:szCs w:val="24"/>
        </w:rPr>
        <w:t xml:space="preserve"> subject to disciplinary action. Information received from law enforcement will likewise result in disciplinary action.</w:t>
      </w:r>
    </w:p>
    <w:p w:rsidR="001A5AF8" w:rsidRDefault="00BB741E" w:rsidP="00DD3D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A player reported by another team member, family member, or fan will be investigated on a case by case basis.  If the person reporting is willing to make a written statement, the report may be handled the same as if the violation was observed by a coac</w:t>
      </w:r>
      <w:r w:rsidR="00C9236B" w:rsidRPr="00DD3DE0">
        <w:rPr>
          <w:rFonts w:ascii="Times New Roman" w:hAnsi="Times New Roman" w:cs="Times New Roman"/>
          <w:sz w:val="24"/>
          <w:szCs w:val="24"/>
        </w:rPr>
        <w:t>h, board member, or licensed police officer.</w:t>
      </w:r>
    </w:p>
    <w:p w:rsidR="00DD3DE0" w:rsidRPr="00DD3DE0" w:rsidRDefault="00DD3DE0" w:rsidP="00DD3D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B741E" w:rsidRPr="00DD3DE0" w:rsidRDefault="00BB741E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b/>
          <w:sz w:val="24"/>
          <w:szCs w:val="24"/>
        </w:rPr>
        <w:t>Alcohol Violation</w:t>
      </w:r>
      <w:r w:rsidRPr="00DD3DE0">
        <w:rPr>
          <w:rFonts w:ascii="Times New Roman" w:hAnsi="Times New Roman" w:cs="Times New Roman"/>
          <w:sz w:val="24"/>
          <w:szCs w:val="24"/>
        </w:rPr>
        <w:t>: First offense will result in a 4 game suspension; a second offense will not be tolerated.</w:t>
      </w:r>
    </w:p>
    <w:p w:rsidR="00BB741E" w:rsidRPr="00DD3DE0" w:rsidRDefault="00BB741E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b/>
          <w:sz w:val="24"/>
          <w:szCs w:val="24"/>
        </w:rPr>
        <w:t>Drug Violation</w:t>
      </w:r>
      <w:r w:rsidRPr="00DD3DE0">
        <w:rPr>
          <w:rFonts w:ascii="Times New Roman" w:hAnsi="Times New Roman" w:cs="Times New Roman"/>
          <w:sz w:val="24"/>
          <w:szCs w:val="24"/>
        </w:rPr>
        <w:t>: Any offense will be a 1 year suspension and the player and parents will need to meet with the Baseball Board of Directors</w:t>
      </w:r>
      <w:r w:rsidR="006A3C24" w:rsidRPr="00DD3DE0">
        <w:rPr>
          <w:rFonts w:ascii="Times New Roman" w:hAnsi="Times New Roman" w:cs="Times New Roman"/>
          <w:sz w:val="24"/>
          <w:szCs w:val="24"/>
        </w:rPr>
        <w:t xml:space="preserve"> and receive a majority vote of approval</w:t>
      </w:r>
      <w:r w:rsidRPr="00DD3DE0">
        <w:rPr>
          <w:rFonts w:ascii="Times New Roman" w:hAnsi="Times New Roman" w:cs="Times New Roman"/>
          <w:sz w:val="24"/>
          <w:szCs w:val="24"/>
        </w:rPr>
        <w:t xml:space="preserve"> in order to be reinstated on the team.  A second offense will not be tolerated.</w:t>
      </w:r>
    </w:p>
    <w:p w:rsidR="001A5AF8" w:rsidRDefault="00BB741E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b/>
          <w:sz w:val="24"/>
          <w:szCs w:val="24"/>
        </w:rPr>
        <w:t>Tobacco Violation</w:t>
      </w:r>
      <w:r w:rsidRPr="00DD3DE0">
        <w:rPr>
          <w:rFonts w:ascii="Times New Roman" w:hAnsi="Times New Roman" w:cs="Times New Roman"/>
          <w:sz w:val="24"/>
          <w:szCs w:val="24"/>
        </w:rPr>
        <w:t>: Any offense wil</w:t>
      </w:r>
      <w:r w:rsidR="0029653A">
        <w:rPr>
          <w:rFonts w:ascii="Times New Roman" w:hAnsi="Times New Roman" w:cs="Times New Roman"/>
          <w:sz w:val="24"/>
          <w:szCs w:val="24"/>
        </w:rPr>
        <w:t>l result in a 1 game suspension; a second offense will not be tolerated.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569" w:rsidRDefault="009B0569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Criminal Activity Policy</w:t>
      </w:r>
    </w:p>
    <w:p w:rsidR="00DD3DE0" w:rsidRPr="00DD3DE0" w:rsidRDefault="00DD3DE0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69" w:rsidRDefault="001B39EC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Criminal activity of any kind will not be toler</w:t>
      </w:r>
      <w:r w:rsidR="00B66FF6">
        <w:rPr>
          <w:rFonts w:ascii="Times New Roman" w:hAnsi="Times New Roman" w:cs="Times New Roman"/>
          <w:sz w:val="24"/>
          <w:szCs w:val="24"/>
        </w:rPr>
        <w:t xml:space="preserve">ated.  Any violation of the law </w:t>
      </w:r>
      <w:r w:rsidR="00B66FF6" w:rsidRPr="00B66FF6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(excluding minor traffic violations)</w:t>
      </w:r>
      <w:r w:rsidR="00B66FF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DD3DE0">
        <w:rPr>
          <w:rFonts w:ascii="Times New Roman" w:hAnsi="Times New Roman" w:cs="Times New Roman"/>
          <w:sz w:val="24"/>
          <w:szCs w:val="24"/>
        </w:rPr>
        <w:t>or other criminal activity will result in disciplinary</w:t>
      </w:r>
      <w:r w:rsidR="006A3C24" w:rsidRPr="00DD3DE0">
        <w:rPr>
          <w:rFonts w:ascii="Times New Roman" w:hAnsi="Times New Roman" w:cs="Times New Roman"/>
          <w:sz w:val="24"/>
          <w:szCs w:val="24"/>
        </w:rPr>
        <w:t xml:space="preserve"> action as indicated below.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569" w:rsidRPr="00DD3DE0" w:rsidRDefault="006A5FCE" w:rsidP="00DD3DE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</w:t>
      </w:r>
      <w:r w:rsidR="00CE5AA8" w:rsidRPr="00DD3DE0">
        <w:rPr>
          <w:rFonts w:ascii="Times New Roman" w:hAnsi="Times New Roman" w:cs="Times New Roman"/>
          <w:sz w:val="24"/>
          <w:szCs w:val="24"/>
        </w:rPr>
        <w:t>player</w:t>
      </w:r>
      <w:r w:rsidRPr="00DD3DE0">
        <w:rPr>
          <w:rFonts w:ascii="Times New Roman" w:hAnsi="Times New Roman" w:cs="Times New Roman"/>
          <w:sz w:val="24"/>
          <w:szCs w:val="24"/>
        </w:rPr>
        <w:t>,</w:t>
      </w:r>
      <w:r w:rsidR="00CE5AA8" w:rsidRPr="00DD3DE0">
        <w:rPr>
          <w:rFonts w:ascii="Times New Roman" w:hAnsi="Times New Roman" w:cs="Times New Roman"/>
          <w:sz w:val="24"/>
          <w:szCs w:val="24"/>
        </w:rPr>
        <w:t xml:space="preserve"> </w:t>
      </w:r>
      <w:r w:rsidRPr="00DD3DE0">
        <w:rPr>
          <w:rFonts w:ascii="Times New Roman" w:hAnsi="Times New Roman" w:cs="Times New Roman"/>
          <w:sz w:val="24"/>
          <w:szCs w:val="24"/>
        </w:rPr>
        <w:t xml:space="preserve">who </w:t>
      </w:r>
      <w:r w:rsidR="00CE5AA8" w:rsidRPr="00DD3DE0">
        <w:rPr>
          <w:rFonts w:ascii="Times New Roman" w:hAnsi="Times New Roman" w:cs="Times New Roman"/>
          <w:sz w:val="24"/>
          <w:szCs w:val="24"/>
        </w:rPr>
        <w:t>is charged with a criminal felony offense, an offense which would be a felony if committed by an adult, or a misdemeanor offense pertain</w:t>
      </w:r>
      <w:r w:rsidRPr="00DD3DE0">
        <w:rPr>
          <w:rFonts w:ascii="Times New Roman" w:hAnsi="Times New Roman" w:cs="Times New Roman"/>
          <w:sz w:val="24"/>
          <w:szCs w:val="24"/>
        </w:rPr>
        <w:t xml:space="preserve">ing to weapons or firearms, </w:t>
      </w:r>
      <w:r w:rsidR="00CE5AA8" w:rsidRPr="00DD3DE0">
        <w:rPr>
          <w:rFonts w:ascii="Times New Roman" w:hAnsi="Times New Roman" w:cs="Times New Roman"/>
          <w:sz w:val="24"/>
          <w:szCs w:val="24"/>
        </w:rPr>
        <w:t xml:space="preserve">will be excluded from participating in all practices and games until the criminal charge is adjudicated or dismissed. </w:t>
      </w:r>
    </w:p>
    <w:p w:rsidR="00DD3DE0" w:rsidRPr="00DD3DE0" w:rsidRDefault="006A5FCE" w:rsidP="00DD3DE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</w:t>
      </w:r>
      <w:r w:rsidR="00CE5AA8" w:rsidRPr="00DD3DE0">
        <w:rPr>
          <w:rFonts w:ascii="Times New Roman" w:hAnsi="Times New Roman" w:cs="Times New Roman"/>
          <w:sz w:val="24"/>
          <w:szCs w:val="24"/>
        </w:rPr>
        <w:t>player</w:t>
      </w:r>
      <w:r w:rsidRPr="00DD3DE0">
        <w:rPr>
          <w:rFonts w:ascii="Times New Roman" w:hAnsi="Times New Roman" w:cs="Times New Roman"/>
          <w:sz w:val="24"/>
          <w:szCs w:val="24"/>
        </w:rPr>
        <w:t>,</w:t>
      </w:r>
      <w:r w:rsidR="00CE5AA8" w:rsidRPr="00DD3DE0">
        <w:rPr>
          <w:rFonts w:ascii="Times New Roman" w:hAnsi="Times New Roman" w:cs="Times New Roman"/>
          <w:sz w:val="24"/>
          <w:szCs w:val="24"/>
        </w:rPr>
        <w:t xml:space="preserve"> </w:t>
      </w:r>
      <w:r w:rsidRPr="00DD3DE0">
        <w:rPr>
          <w:rFonts w:ascii="Times New Roman" w:hAnsi="Times New Roman" w:cs="Times New Roman"/>
          <w:sz w:val="24"/>
          <w:szCs w:val="24"/>
        </w:rPr>
        <w:t xml:space="preserve">who </w:t>
      </w:r>
      <w:r w:rsidR="00CE5AA8" w:rsidRPr="00DD3DE0">
        <w:rPr>
          <w:rFonts w:ascii="Times New Roman" w:hAnsi="Times New Roman" w:cs="Times New Roman"/>
          <w:sz w:val="24"/>
          <w:szCs w:val="24"/>
        </w:rPr>
        <w:t>is convicted of a felony offense, adjudicated delinquent for an offense which would be a felony if committed by an adult, or a misdemeanor offense pertaining to weapons and firearms</w:t>
      </w:r>
      <w:r w:rsidRPr="00DD3DE0">
        <w:rPr>
          <w:rFonts w:ascii="Times New Roman" w:hAnsi="Times New Roman" w:cs="Times New Roman"/>
          <w:sz w:val="24"/>
          <w:szCs w:val="24"/>
        </w:rPr>
        <w:t>, will be disciplined on a case by case basis and may face a punishment up to expulsion</w:t>
      </w:r>
      <w:r w:rsidR="00DD3DE0" w:rsidRPr="00DD3DE0">
        <w:rPr>
          <w:rFonts w:ascii="Times New Roman" w:hAnsi="Times New Roman" w:cs="Times New Roman"/>
          <w:sz w:val="24"/>
          <w:szCs w:val="24"/>
        </w:rPr>
        <w:t xml:space="preserve"> from Post 164 Baseball</w:t>
      </w: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569" w:rsidRDefault="009B0569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Equipment/Property Policy</w:t>
      </w:r>
    </w:p>
    <w:p w:rsidR="00DD3DE0" w:rsidRPr="00DD3DE0" w:rsidRDefault="00DD3DE0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B1" w:rsidRPr="00DD3DE0" w:rsidRDefault="000B36B1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Theft and destruction of property will not be tolerated and will result in disciplinary action.</w:t>
      </w: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569" w:rsidRPr="00DD3DE0" w:rsidRDefault="009B0569" w:rsidP="00DD3D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A player may not take the property of a teammate, another team or player, or other person with the intent to deprive the owner of the property.</w:t>
      </w:r>
      <w:r w:rsidR="000B36B1" w:rsidRPr="00DD3DE0">
        <w:rPr>
          <w:rFonts w:ascii="Times New Roman" w:hAnsi="Times New Roman" w:cs="Times New Roman"/>
          <w:sz w:val="24"/>
          <w:szCs w:val="24"/>
        </w:rPr>
        <w:t xml:space="preserve"> Violations will be handled on a case by case basis.</w:t>
      </w:r>
    </w:p>
    <w:p w:rsidR="009B0569" w:rsidRPr="00DD3DE0" w:rsidRDefault="009B0569" w:rsidP="00DD3D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player may not damage a </w:t>
      </w:r>
      <w:r w:rsidR="001B39EC" w:rsidRPr="00DD3DE0">
        <w:rPr>
          <w:rFonts w:ascii="Times New Roman" w:hAnsi="Times New Roman" w:cs="Times New Roman"/>
          <w:sz w:val="24"/>
          <w:szCs w:val="24"/>
        </w:rPr>
        <w:t xml:space="preserve">hotel </w:t>
      </w:r>
      <w:r w:rsidRPr="00DD3DE0">
        <w:rPr>
          <w:rFonts w:ascii="Times New Roman" w:hAnsi="Times New Roman" w:cs="Times New Roman"/>
          <w:sz w:val="24"/>
          <w:szCs w:val="24"/>
        </w:rPr>
        <w:t xml:space="preserve">room, the team bus, or other property belonging to the team. The damage caused by the player is the financial responsibility </w:t>
      </w:r>
      <w:r w:rsidR="00C5353C" w:rsidRPr="00DD3DE0">
        <w:rPr>
          <w:rFonts w:ascii="Times New Roman" w:hAnsi="Times New Roman" w:cs="Times New Roman"/>
          <w:sz w:val="24"/>
          <w:szCs w:val="24"/>
        </w:rPr>
        <w:t xml:space="preserve">of the player and the player’s parents or guardian. </w:t>
      </w:r>
    </w:p>
    <w:p w:rsidR="006A5FCE" w:rsidRDefault="006A5FCE" w:rsidP="00DD3D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player is expected to take reasonable care of issued uniforms and team equipment such as </w:t>
      </w:r>
      <w:r w:rsidR="0047110F">
        <w:rPr>
          <w:rFonts w:ascii="Times New Roman" w:hAnsi="Times New Roman" w:cs="Times New Roman"/>
          <w:sz w:val="24"/>
          <w:szCs w:val="24"/>
        </w:rPr>
        <w:t xml:space="preserve">but not limited to </w:t>
      </w:r>
      <w:r w:rsidRPr="00DD3DE0">
        <w:rPr>
          <w:rFonts w:ascii="Times New Roman" w:hAnsi="Times New Roman" w:cs="Times New Roman"/>
          <w:sz w:val="24"/>
          <w:szCs w:val="24"/>
        </w:rPr>
        <w:t>bats and helmets. Any intentional damage caused to equipment by a player or unreturned or damaged uniforms are the financial responsibility of the player and the player’s parents or guardian.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56A" w:rsidRPr="00DD3DE0" w:rsidRDefault="009B0569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Harassment and Discrimination Policy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3556A" w:rsidRDefault="00B3556A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Any form of harassment or discriminati</w:t>
      </w:r>
      <w:r w:rsidR="003C2931" w:rsidRPr="00DD3DE0">
        <w:rPr>
          <w:rFonts w:ascii="Times New Roman" w:hAnsi="Times New Roman" w:cs="Times New Roman"/>
          <w:sz w:val="24"/>
          <w:szCs w:val="24"/>
        </w:rPr>
        <w:t>on is a serious offense and will not be tolerated.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56A" w:rsidRPr="00DD3DE0" w:rsidRDefault="000B36B1" w:rsidP="00DD3D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>A player may not di</w:t>
      </w:r>
      <w:r w:rsidR="00B3556A" w:rsidRPr="00DD3DE0">
        <w:rPr>
          <w:rFonts w:ascii="Times New Roman" w:hAnsi="Times New Roman" w:cs="Times New Roman"/>
          <w:sz w:val="24"/>
          <w:szCs w:val="24"/>
        </w:rPr>
        <w:t xml:space="preserve">scriminate, harass, </w:t>
      </w:r>
      <w:r w:rsidRPr="00DD3DE0">
        <w:rPr>
          <w:rFonts w:ascii="Times New Roman" w:hAnsi="Times New Roman" w:cs="Times New Roman"/>
          <w:sz w:val="24"/>
          <w:szCs w:val="24"/>
        </w:rPr>
        <w:t>o</w:t>
      </w:r>
      <w:r w:rsidR="00B3556A" w:rsidRPr="00DD3DE0">
        <w:rPr>
          <w:rFonts w:ascii="Times New Roman" w:hAnsi="Times New Roman" w:cs="Times New Roman"/>
          <w:sz w:val="24"/>
          <w:szCs w:val="24"/>
        </w:rPr>
        <w:t xml:space="preserve">r bully other players, coaches, or umpires on the basis of </w:t>
      </w:r>
      <w:r w:rsidR="004A779D">
        <w:rPr>
          <w:rFonts w:ascii="Times New Roman" w:hAnsi="Times New Roman" w:cs="Times New Roman"/>
          <w:sz w:val="24"/>
          <w:szCs w:val="24"/>
        </w:rPr>
        <w:t xml:space="preserve">such conditions as but not limited to </w:t>
      </w:r>
      <w:r w:rsidR="00B3556A" w:rsidRPr="00DD3DE0">
        <w:rPr>
          <w:rFonts w:ascii="Times New Roman" w:hAnsi="Times New Roman" w:cs="Times New Roman"/>
          <w:sz w:val="24"/>
          <w:szCs w:val="24"/>
        </w:rPr>
        <w:t xml:space="preserve">age, race, religion, color, creed, national origin, physical appearance, gender, ancestry, </w:t>
      </w:r>
      <w:r w:rsidR="004A779D">
        <w:rPr>
          <w:rFonts w:ascii="Times New Roman" w:hAnsi="Times New Roman" w:cs="Times New Roman"/>
          <w:sz w:val="24"/>
          <w:szCs w:val="24"/>
        </w:rPr>
        <w:t>or disability.</w:t>
      </w:r>
    </w:p>
    <w:p w:rsidR="00B3556A" w:rsidRPr="00DD3DE0" w:rsidRDefault="00B3556A" w:rsidP="00DD3D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3DE0">
        <w:rPr>
          <w:rFonts w:ascii="Times New Roman" w:hAnsi="Times New Roman" w:cs="Times New Roman"/>
          <w:sz w:val="24"/>
          <w:szCs w:val="24"/>
        </w:rPr>
        <w:t xml:space="preserve">A player who engages in any of the aforementioned forms of intimidation (whether oral, written, </w:t>
      </w:r>
      <w:r w:rsidR="00B11E19">
        <w:rPr>
          <w:rFonts w:ascii="Times New Roman" w:hAnsi="Times New Roman" w:cs="Times New Roman"/>
          <w:sz w:val="24"/>
          <w:szCs w:val="24"/>
        </w:rPr>
        <w:t>and/</w:t>
      </w:r>
      <w:r w:rsidRPr="00DD3DE0">
        <w:rPr>
          <w:rFonts w:ascii="Times New Roman" w:hAnsi="Times New Roman" w:cs="Times New Roman"/>
          <w:sz w:val="24"/>
          <w:szCs w:val="24"/>
        </w:rPr>
        <w:t>or electronic) will be disciplined by the coach and/or the board on a case by case basis.</w:t>
      </w: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849" w:rsidRPr="00A91866" w:rsidRDefault="004A6849" w:rsidP="004A684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Adopted January 2018</w:t>
      </w:r>
    </w:p>
    <w:p w:rsidR="00DD3DE0" w:rsidRPr="00DD3DE0" w:rsidRDefault="00DD3DE0" w:rsidP="004A684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DE0" w:rsidRPr="00DD3DE0" w:rsidRDefault="00DD3DE0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Spearfish American Legion Baseball Post 164</w:t>
      </w:r>
    </w:p>
    <w:p w:rsidR="00DD3DE0" w:rsidRDefault="00DD3DE0" w:rsidP="00DD3D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E0">
        <w:rPr>
          <w:rFonts w:ascii="Times New Roman" w:hAnsi="Times New Roman" w:cs="Times New Roman"/>
          <w:b/>
          <w:sz w:val="28"/>
          <w:szCs w:val="28"/>
        </w:rPr>
        <w:t>Code of Conduct</w:t>
      </w:r>
    </w:p>
    <w:p w:rsidR="00DD3DE0" w:rsidRDefault="00DD3DE0" w:rsidP="00DD3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3DE0" w:rsidRDefault="00DD3DE0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FC9" w:rsidRPr="00A91866" w:rsidRDefault="00900FC9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I acknow</w:t>
      </w:r>
      <w:r w:rsidR="0029653A">
        <w:rPr>
          <w:rFonts w:ascii="Times New Roman" w:hAnsi="Times New Roman" w:cs="Times New Roman"/>
          <w:b/>
          <w:sz w:val="24"/>
          <w:szCs w:val="24"/>
        </w:rPr>
        <w:t xml:space="preserve">ledge that I have seen, read, and understand </w:t>
      </w:r>
      <w:r w:rsidRPr="00A91866">
        <w:rPr>
          <w:rFonts w:ascii="Times New Roman" w:hAnsi="Times New Roman" w:cs="Times New Roman"/>
          <w:b/>
          <w:sz w:val="24"/>
          <w:szCs w:val="24"/>
        </w:rPr>
        <w:t>the American Legion Post 164 Code of Conduct which includes policies on alcohol, tobacco, drugs, criminal activity, equipment/property, and harassment/discrimination.</w:t>
      </w:r>
    </w:p>
    <w:p w:rsidR="00DD3DE0" w:rsidRPr="00A91866" w:rsidRDefault="00DD3DE0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3DE0" w:rsidRPr="00A91866" w:rsidRDefault="00DD3DE0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 xml:space="preserve">I hereby consent to abide by the </w:t>
      </w:r>
      <w:r w:rsidR="006F29ED">
        <w:rPr>
          <w:rFonts w:ascii="Times New Roman" w:hAnsi="Times New Roman" w:cs="Times New Roman"/>
          <w:b/>
          <w:sz w:val="24"/>
          <w:szCs w:val="24"/>
        </w:rPr>
        <w:t xml:space="preserve">policies </w:t>
      </w:r>
      <w:r w:rsidRPr="00A91866">
        <w:rPr>
          <w:rFonts w:ascii="Times New Roman" w:hAnsi="Times New Roman" w:cs="Times New Roman"/>
          <w:b/>
          <w:sz w:val="24"/>
          <w:szCs w:val="24"/>
        </w:rPr>
        <w:t>outlined in the</w:t>
      </w:r>
      <w:r w:rsidR="006F29ED">
        <w:rPr>
          <w:rFonts w:ascii="Times New Roman" w:hAnsi="Times New Roman" w:cs="Times New Roman"/>
          <w:b/>
          <w:sz w:val="24"/>
          <w:szCs w:val="24"/>
        </w:rPr>
        <w:t xml:space="preserve"> American Legion Post 164</w:t>
      </w:r>
      <w:r w:rsidRPr="00A91866">
        <w:rPr>
          <w:rFonts w:ascii="Times New Roman" w:hAnsi="Times New Roman" w:cs="Times New Roman"/>
          <w:b/>
          <w:sz w:val="24"/>
          <w:szCs w:val="24"/>
        </w:rPr>
        <w:t xml:space="preserve"> Code of Conduct.</w:t>
      </w:r>
    </w:p>
    <w:p w:rsidR="00DD3DE0" w:rsidRPr="00A91866" w:rsidRDefault="00DD3DE0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2931" w:rsidRDefault="00900FC9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I understand that any violation of these policies may result in disci</w:t>
      </w:r>
      <w:r w:rsidR="006F29ED">
        <w:rPr>
          <w:rFonts w:ascii="Times New Roman" w:hAnsi="Times New Roman" w:cs="Times New Roman"/>
          <w:b/>
          <w:sz w:val="24"/>
          <w:szCs w:val="24"/>
        </w:rPr>
        <w:t>plinary action as outlined in the American Legion Post 164 Code of Conduct</w:t>
      </w:r>
      <w:r w:rsidRPr="00A9186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A528E" w:rsidRDefault="009A528E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528E" w:rsidRPr="009A528E" w:rsidRDefault="009A528E" w:rsidP="009A52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9A528E" w:rsidRPr="00A91866" w:rsidRDefault="009A528E" w:rsidP="00DD3D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6849" w:rsidRDefault="004A6849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849" w:rsidRDefault="004A6849" w:rsidP="00D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Player Name (please print) ___________________________________________________</w:t>
      </w: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Date ______________________________________________________________________</w:t>
      </w: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Signature__________________________________________________________________</w:t>
      </w: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Parent/Guardian Name (please print) ___________________________________________</w:t>
      </w: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Date_______________________________________________________________________</w:t>
      </w: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Signature___________________________________________________________________</w:t>
      </w: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1866" w:rsidRPr="00A91866" w:rsidRDefault="00A91866" w:rsidP="00A9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569" w:rsidRPr="00A91866" w:rsidRDefault="00900FC9" w:rsidP="009A528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866">
        <w:rPr>
          <w:rFonts w:ascii="Times New Roman" w:hAnsi="Times New Roman" w:cs="Times New Roman"/>
          <w:b/>
          <w:sz w:val="24"/>
          <w:szCs w:val="24"/>
        </w:rPr>
        <w:t>Adopted January 2018</w:t>
      </w:r>
    </w:p>
    <w:sectPr w:rsidR="009B0569" w:rsidRPr="00A9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CC"/>
    <w:multiLevelType w:val="hybridMultilevel"/>
    <w:tmpl w:val="C5DE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C42"/>
    <w:multiLevelType w:val="hybridMultilevel"/>
    <w:tmpl w:val="FAE0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CB3"/>
    <w:multiLevelType w:val="hybridMultilevel"/>
    <w:tmpl w:val="636E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12C1"/>
    <w:multiLevelType w:val="hybridMultilevel"/>
    <w:tmpl w:val="5220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3558"/>
    <w:multiLevelType w:val="hybridMultilevel"/>
    <w:tmpl w:val="7528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6C5E"/>
    <w:multiLevelType w:val="hybridMultilevel"/>
    <w:tmpl w:val="26A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231C"/>
    <w:multiLevelType w:val="hybridMultilevel"/>
    <w:tmpl w:val="3300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C17EE"/>
    <w:multiLevelType w:val="hybridMultilevel"/>
    <w:tmpl w:val="891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372"/>
    <w:multiLevelType w:val="hybridMultilevel"/>
    <w:tmpl w:val="A09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E03FD"/>
    <w:multiLevelType w:val="hybridMultilevel"/>
    <w:tmpl w:val="9D3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9"/>
    <w:rsid w:val="000B36B1"/>
    <w:rsid w:val="001A5AF8"/>
    <w:rsid w:val="001B39EC"/>
    <w:rsid w:val="00223A33"/>
    <w:rsid w:val="0029653A"/>
    <w:rsid w:val="003C2931"/>
    <w:rsid w:val="004276FA"/>
    <w:rsid w:val="0047110F"/>
    <w:rsid w:val="004A6849"/>
    <w:rsid w:val="004A779D"/>
    <w:rsid w:val="006A3C24"/>
    <w:rsid w:val="006A5FCE"/>
    <w:rsid w:val="006F29ED"/>
    <w:rsid w:val="00900FC9"/>
    <w:rsid w:val="009A528E"/>
    <w:rsid w:val="009B0569"/>
    <w:rsid w:val="00A91866"/>
    <w:rsid w:val="00B11E19"/>
    <w:rsid w:val="00B3556A"/>
    <w:rsid w:val="00B609D5"/>
    <w:rsid w:val="00B66FF6"/>
    <w:rsid w:val="00BB741E"/>
    <w:rsid w:val="00BF5548"/>
    <w:rsid w:val="00C5353C"/>
    <w:rsid w:val="00C9236B"/>
    <w:rsid w:val="00CE5AA8"/>
    <w:rsid w:val="00D911A1"/>
    <w:rsid w:val="00DD3DE0"/>
    <w:rsid w:val="00E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85667-EC7D-4705-9DB2-5CA2ACE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69"/>
    <w:pPr>
      <w:ind w:left="720"/>
      <w:contextualSpacing/>
    </w:pPr>
  </w:style>
  <w:style w:type="paragraph" w:styleId="NoSpacing">
    <w:name w:val="No Spacing"/>
    <w:uiPriority w:val="1"/>
    <w:qFormat/>
    <w:rsid w:val="001B39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6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 Fourche School District 9-1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Louks, Penny S</dc:creator>
  <cp:keywords/>
  <dc:description/>
  <cp:lastModifiedBy>Louks, Penny S</cp:lastModifiedBy>
  <cp:revision>11</cp:revision>
  <dcterms:created xsi:type="dcterms:W3CDTF">2018-01-28T05:07:00Z</dcterms:created>
  <dcterms:modified xsi:type="dcterms:W3CDTF">2018-01-30T02:54:00Z</dcterms:modified>
</cp:coreProperties>
</file>